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7D" w:rsidRDefault="00C43D1C">
      <w:r>
        <w:t>Abiotic Videos</w:t>
      </w:r>
    </w:p>
    <w:p w:rsidR="00C43D1C" w:rsidRDefault="00C43D1C">
      <w:r>
        <w:t>How abiotic and biotic factors make an ecosystem</w:t>
      </w:r>
    </w:p>
    <w:p w:rsidR="00C43D1C" w:rsidRDefault="00C43D1C">
      <w:hyperlink r:id="rId5" w:history="1">
        <w:r w:rsidRPr="001C3522">
          <w:rPr>
            <w:rStyle w:val="Hyperlink"/>
          </w:rPr>
          <w:t>https://youtu.be/MdlwPtKg-VI</w:t>
        </w:r>
      </w:hyperlink>
    </w:p>
    <w:p w:rsidR="00C43D1C" w:rsidRDefault="00C43D1C"/>
    <w:p w:rsidR="00C43D1C" w:rsidRDefault="00C43D1C"/>
    <w:p w:rsidR="00C43D1C" w:rsidRDefault="00C43D1C">
      <w:r>
        <w:t>Biotic and Abiotic Factors (2:32) – Give this one</w:t>
      </w:r>
      <w:bookmarkStart w:id="0" w:name="_GoBack"/>
      <w:bookmarkEnd w:id="0"/>
    </w:p>
    <w:p w:rsidR="00C43D1C" w:rsidRDefault="00C43D1C">
      <w:hyperlink r:id="rId6" w:history="1">
        <w:r w:rsidRPr="001C3522">
          <w:rPr>
            <w:rStyle w:val="Hyperlink"/>
          </w:rPr>
          <w:t>https://youtu.be/E1pp_7-yTN4</w:t>
        </w:r>
      </w:hyperlink>
    </w:p>
    <w:p w:rsidR="00C43D1C" w:rsidRDefault="00C43D1C"/>
    <w:sectPr w:rsidR="00C43D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1C"/>
    <w:rsid w:val="00C43D1C"/>
    <w:rsid w:val="00D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D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E1pp_7-yTN4" TargetMode="External"/><Relationship Id="rId5" Type="http://schemas.openxmlformats.org/officeDocument/2006/relationships/hyperlink" Target="https://youtu.be/MdlwPtKg-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>SD22 Elementary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SD22</dc:creator>
  <cp:lastModifiedBy>SD22</cp:lastModifiedBy>
  <cp:revision>1</cp:revision>
  <dcterms:created xsi:type="dcterms:W3CDTF">2020-05-20T16:26:00Z</dcterms:created>
  <dcterms:modified xsi:type="dcterms:W3CDTF">2020-05-20T16:32:00Z</dcterms:modified>
</cp:coreProperties>
</file>