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BBCA2" w14:textId="38E10556" w:rsidR="00E213FA" w:rsidRPr="003E2F3D" w:rsidRDefault="006D0142" w:rsidP="00F249FF">
      <w:pPr>
        <w:rPr>
          <w:rFonts w:ascii="Century Gothic" w:hAnsi="Century Gothic" w:cs="Times New Roman"/>
          <w:b/>
          <w:i/>
          <w:sz w:val="40"/>
          <w:szCs w:val="40"/>
          <w:u w:val="single"/>
        </w:rPr>
      </w:pPr>
      <w:r>
        <w:rPr>
          <w:rFonts w:ascii="Century Gothic" w:hAnsi="Century Gothic" w:cs="Times New Roman"/>
          <w:b/>
          <w:i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62336" behindDoc="1" locked="0" layoutInCell="1" allowOverlap="1" wp14:anchorId="6520634E" wp14:editId="602A3BD7">
            <wp:simplePos x="0" y="0"/>
            <wp:positionH relativeFrom="column">
              <wp:posOffset>4279678</wp:posOffset>
            </wp:positionH>
            <wp:positionV relativeFrom="paragraph">
              <wp:posOffset>-573759</wp:posOffset>
            </wp:positionV>
            <wp:extent cx="1992970" cy="988676"/>
            <wp:effectExtent l="0" t="0" r="0" b="2540"/>
            <wp:wrapNone/>
            <wp:docPr id="7" name="Picture 7" descr="TRB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B/Unknown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70" cy="98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b/>
          <w:i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2D906B9A" wp14:editId="2B9687F0">
            <wp:simplePos x="0" y="0"/>
            <wp:positionH relativeFrom="column">
              <wp:posOffset>3132514</wp:posOffset>
            </wp:positionH>
            <wp:positionV relativeFrom="paragraph">
              <wp:posOffset>-686036</wp:posOffset>
            </wp:positionV>
            <wp:extent cx="1017113" cy="1031240"/>
            <wp:effectExtent l="0" t="0" r="0" b="10160"/>
            <wp:wrapNone/>
            <wp:docPr id="6" name="Picture 6" descr="image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13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00">
        <w:rPr>
          <w:rFonts w:ascii="Century Gothic" w:hAnsi="Century Gothic" w:cs="Times New Roman"/>
          <w:b/>
          <w:i/>
          <w:sz w:val="40"/>
          <w:szCs w:val="40"/>
          <w:u w:val="single"/>
        </w:rPr>
        <w:t>No-</w:t>
      </w:r>
      <w:r w:rsidR="000D2CBB" w:rsidRPr="003E2F3D">
        <w:rPr>
          <w:rFonts w:ascii="Century Gothic" w:hAnsi="Century Gothic" w:cs="Times New Roman"/>
          <w:b/>
          <w:i/>
          <w:sz w:val="40"/>
          <w:szCs w:val="40"/>
          <w:u w:val="single"/>
        </w:rPr>
        <w:t>Dig Gardening – Steps</w:t>
      </w:r>
    </w:p>
    <w:p w14:paraId="36EA1D2B" w14:textId="5AC6E9BB" w:rsidR="00FC15CA" w:rsidRPr="008E7C31" w:rsidRDefault="00FC15CA" w:rsidP="00F249FF">
      <w:pPr>
        <w:rPr>
          <w:rFonts w:ascii="Century Gothic" w:hAnsi="Century Gothic" w:cs="Times New Roman"/>
          <w:b/>
          <w:i/>
          <w:sz w:val="10"/>
          <w:szCs w:val="10"/>
          <w:u w:val="single"/>
        </w:rPr>
      </w:pPr>
    </w:p>
    <w:p w14:paraId="77A7CD4A" w14:textId="2E1FDB83" w:rsidR="004D76F6" w:rsidRPr="00D0142E" w:rsidRDefault="00227C46" w:rsidP="00E67C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ind w:left="714" w:hanging="357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color w:val="000000"/>
          <w:sz w:val="32"/>
          <w:szCs w:val="32"/>
          <w:lang w:val="en-US"/>
        </w:rPr>
        <w:t>P</w:t>
      </w:r>
      <w:r w:rsidR="004D76F6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itchfork </w:t>
      </w:r>
      <w:r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holes </w:t>
      </w:r>
      <w:r w:rsidR="004D76F6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into </w:t>
      </w:r>
      <w:r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the </w:t>
      </w:r>
      <w:r w:rsidR="004D76F6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soil</w:t>
      </w:r>
      <w:r w:rsidR="005D5E44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(</w:t>
      </w:r>
      <w:r w:rsidR="004D76F6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loosen</w:t>
      </w:r>
      <w:r w:rsidR="005D5E44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soil</w:t>
      </w:r>
      <w:r w:rsidR="004D76F6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to allow water and </w:t>
      </w:r>
      <w:r w:rsidR="00886B44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oxygen</w:t>
      </w:r>
      <w:r w:rsidR="004D76F6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to </w:t>
      </w:r>
      <w:r w:rsidR="00E0094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enter)</w:t>
      </w:r>
      <w:r w:rsidR="003E0467">
        <w:rPr>
          <w:rFonts w:ascii="Century Gothic" w:hAnsi="Century Gothic" w:cs="Times New Roman"/>
          <w:color w:val="000000"/>
          <w:sz w:val="32"/>
          <w:szCs w:val="32"/>
          <w:lang w:val="en-US"/>
        </w:rPr>
        <w:t>.</w:t>
      </w:r>
    </w:p>
    <w:p w14:paraId="30E6E52F" w14:textId="1734EF88" w:rsidR="00E34678" w:rsidRPr="00D0142E" w:rsidRDefault="00E34678" w:rsidP="004418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Fertilize </w:t>
      </w:r>
      <w:r w:rsidR="00227C46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area 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with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blood</w:t>
      </w:r>
      <w:r w:rsidR="00E30602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</w:t>
      </w:r>
      <w:r w:rsidR="00E30602" w:rsidRPr="00787073"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>meal</w:t>
      </w:r>
      <w:r w:rsidR="00E30602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,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bone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meal</w:t>
      </w:r>
      <w:r w:rsidR="00E30602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,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and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lime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(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help grass decompose and enrich soil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)</w:t>
      </w:r>
      <w:r w:rsidR="003E0467">
        <w:rPr>
          <w:rFonts w:ascii="Century Gothic" w:hAnsi="Century Gothic" w:cs="Times New Roman"/>
          <w:color w:val="000000"/>
          <w:sz w:val="32"/>
          <w:szCs w:val="32"/>
          <w:lang w:val="en-US"/>
        </w:rPr>
        <w:t>.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</w:t>
      </w:r>
    </w:p>
    <w:p w14:paraId="24F31384" w14:textId="4AB23387" w:rsidR="00E34678" w:rsidRPr="00D0142E" w:rsidRDefault="005427FA" w:rsidP="00C92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72576" behindDoc="0" locked="0" layoutInCell="1" allowOverlap="1" wp14:anchorId="596FBB6B" wp14:editId="1F395161">
            <wp:simplePos x="0" y="0"/>
            <wp:positionH relativeFrom="column">
              <wp:posOffset>-161925</wp:posOffset>
            </wp:positionH>
            <wp:positionV relativeFrom="paragraph">
              <wp:posOffset>570230</wp:posOffset>
            </wp:positionV>
            <wp:extent cx="388800" cy="388800"/>
            <wp:effectExtent l="0" t="0" r="0" b="0"/>
            <wp:wrapNone/>
            <wp:docPr id="15" name="Picture 15" descr="TRB/Unknow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B/Unknown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8BD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9504" behindDoc="0" locked="0" layoutInCell="1" allowOverlap="1" wp14:anchorId="1AF2750D" wp14:editId="21F83EAB">
            <wp:simplePos x="0" y="0"/>
            <wp:positionH relativeFrom="column">
              <wp:posOffset>-172720</wp:posOffset>
            </wp:positionH>
            <wp:positionV relativeFrom="page">
              <wp:posOffset>2519680</wp:posOffset>
            </wp:positionV>
            <wp:extent cx="388800" cy="388800"/>
            <wp:effectExtent l="0" t="0" r="0" b="0"/>
            <wp:wrapNone/>
            <wp:docPr id="13" name="Picture 13" descr="TRB/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B/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Layer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newspapers</w:t>
      </w:r>
      <w:r w:rsidR="00F317B0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 xml:space="preserve"> </w:t>
      </w:r>
      <w:r w:rsidR="00F317B0" w:rsidRPr="00D0142E">
        <w:rPr>
          <w:rFonts w:ascii="Century Gothic" w:hAnsi="Century Gothic" w:cs="Times New Roman"/>
          <w:bCs/>
          <w:iCs/>
          <w:color w:val="000000"/>
          <w:sz w:val="32"/>
          <w:szCs w:val="32"/>
          <w:lang w:val="en-US"/>
        </w:rPr>
        <w:t>(10 layers thick)</w:t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or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cardboard</w:t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(</w:t>
      </w:r>
      <w:r w:rsidR="005D5E44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stop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weeds)</w:t>
      </w:r>
      <w:r w:rsidR="003E0467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.</w:t>
      </w:r>
    </w:p>
    <w:p w14:paraId="1C4087D2" w14:textId="3DE4E8D0" w:rsidR="00E34678" w:rsidRPr="00D0142E" w:rsidRDefault="00E34678" w:rsidP="00E306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Add </w:t>
      </w:r>
      <w:r w:rsidRPr="00014423">
        <w:rPr>
          <w:rFonts w:ascii="Century Gothic" w:hAnsi="Century Gothic" w:cs="Times New Roman"/>
          <w:color w:val="000000"/>
          <w:sz w:val="32"/>
          <w:szCs w:val="32"/>
          <w:u w:val="single"/>
          <w:lang w:val="en-US"/>
        </w:rPr>
        <w:t>7-10 cm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of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Lucerne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/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Alfalfa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Hay</w:t>
      </w:r>
      <w:r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(</w:t>
      </w:r>
      <w:r w:rsidR="00014423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adds </w:t>
      </w:r>
      <w:r w:rsidR="00014423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l</w:t>
      </w:r>
      <w:r w:rsidR="00750229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ots of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nitrogen and </w:t>
      </w:r>
      <w:r w:rsidR="00750229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decomposes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quickly)</w:t>
      </w:r>
      <w:r w:rsidR="003E0467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.</w:t>
      </w:r>
    </w:p>
    <w:p w14:paraId="72A74719" w14:textId="74EEFEE9" w:rsidR="00E34678" w:rsidRPr="00D0142E" w:rsidRDefault="006F3133" w:rsidP="005847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77696" behindDoc="0" locked="0" layoutInCell="1" allowOverlap="1" wp14:anchorId="43C9BFD1" wp14:editId="6CE90882">
            <wp:simplePos x="0" y="0"/>
            <wp:positionH relativeFrom="column">
              <wp:posOffset>-137795</wp:posOffset>
            </wp:positionH>
            <wp:positionV relativeFrom="paragraph">
              <wp:posOffset>31750</wp:posOffset>
            </wp:positionV>
            <wp:extent cx="298450" cy="298450"/>
            <wp:effectExtent l="0" t="0" r="6350" b="6350"/>
            <wp:wrapNone/>
            <wp:docPr id="21" name="Picture 21" descr="TRB/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B/Unknown-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87936" behindDoc="0" locked="0" layoutInCell="1" allowOverlap="1" wp14:anchorId="465BCE40" wp14:editId="0FB62456">
            <wp:simplePos x="0" y="0"/>
            <wp:positionH relativeFrom="column">
              <wp:posOffset>-176841</wp:posOffset>
            </wp:positionH>
            <wp:positionV relativeFrom="paragraph">
              <wp:posOffset>557530</wp:posOffset>
            </wp:positionV>
            <wp:extent cx="386715" cy="386715"/>
            <wp:effectExtent l="0" t="0" r="0" b="0"/>
            <wp:wrapNone/>
            <wp:docPr id="2" name="Picture 2" descr="../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Unknow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Add </w:t>
      </w:r>
      <w:r w:rsidR="00E34678" w:rsidRPr="00014423">
        <w:rPr>
          <w:rFonts w:ascii="Century Gothic" w:hAnsi="Century Gothic" w:cs="Times New Roman"/>
          <w:color w:val="000000"/>
          <w:sz w:val="32"/>
          <w:szCs w:val="32"/>
          <w:u w:val="single"/>
          <w:lang w:val="en-US"/>
        </w:rPr>
        <w:t>5 cm</w:t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manure</w:t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>/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compost</w:t>
      </w:r>
      <w:r w:rsidR="00E34678" w:rsidRPr="00D0142E">
        <w:rPr>
          <w:rFonts w:ascii="Century Gothic" w:hAnsi="Century Gothic" w:cs="Times New Roman"/>
          <w:color w:val="000000"/>
          <w:sz w:val="32"/>
          <w:szCs w:val="32"/>
          <w:lang w:val="en-US"/>
        </w:rPr>
        <w:t xml:space="preserve"> (</w:t>
      </w:r>
      <w:r w:rsidR="00014423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c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an also add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kitchen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scraps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,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rock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dust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,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worm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castings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etc.)</w:t>
      </w:r>
    </w:p>
    <w:p w14:paraId="165F72AF" w14:textId="1E6EACCC" w:rsidR="00E34678" w:rsidRPr="00D0142E" w:rsidRDefault="00813EC5" w:rsidP="005847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83840" behindDoc="0" locked="0" layoutInCell="1" allowOverlap="1" wp14:anchorId="4063000D" wp14:editId="650EF7EF">
            <wp:simplePos x="0" y="0"/>
            <wp:positionH relativeFrom="column">
              <wp:posOffset>-192405</wp:posOffset>
            </wp:positionH>
            <wp:positionV relativeFrom="paragraph">
              <wp:posOffset>328930</wp:posOffset>
            </wp:positionV>
            <wp:extent cx="378000" cy="378000"/>
            <wp:effectExtent l="25400" t="25400" r="28575" b="28575"/>
            <wp:wrapNone/>
            <wp:docPr id="25" name="Picture 25" descr="TRB/Unknown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B/Unknown-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599">
                      <a:off x="0" y="0"/>
                      <a:ext cx="378000" cy="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Add </w:t>
      </w:r>
      <w:r w:rsidR="00E34678" w:rsidRPr="00014423">
        <w:rPr>
          <w:rFonts w:ascii="Century Gothic" w:hAnsi="Century Gothic" w:cs="Times New Roman"/>
          <w:i/>
          <w:iCs/>
          <w:color w:val="000000"/>
          <w:sz w:val="32"/>
          <w:szCs w:val="32"/>
          <w:u w:val="single"/>
          <w:lang w:val="en-US"/>
        </w:rPr>
        <w:t>7-10 cm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of </w:t>
      </w:r>
      <w:r w:rsidR="00E34678"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Straw</w:t>
      </w:r>
      <w:r w:rsidR="003E0467" w:rsidRPr="003E0467">
        <w:rPr>
          <w:rFonts w:ascii="Century Gothic" w:hAnsi="Century Gothic" w:cs="Times New Roman"/>
          <w:bCs/>
          <w:i/>
          <w:iCs/>
          <w:color w:val="000000"/>
          <w:sz w:val="32"/>
          <w:szCs w:val="32"/>
          <w:lang w:val="en-US"/>
        </w:rPr>
        <w:t>.</w:t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</w:t>
      </w:r>
    </w:p>
    <w:p w14:paraId="66BF6CED" w14:textId="3BC208E8" w:rsidR="00E34678" w:rsidRPr="00813EC5" w:rsidRDefault="00E34678" w:rsidP="005847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Add another </w:t>
      </w:r>
      <w:r w:rsidRPr="00014423">
        <w:rPr>
          <w:rFonts w:ascii="Century Gothic" w:hAnsi="Century Gothic" w:cs="Times New Roman"/>
          <w:i/>
          <w:iCs/>
          <w:color w:val="000000"/>
          <w:sz w:val="32"/>
          <w:szCs w:val="32"/>
          <w:u w:val="single"/>
          <w:lang w:val="en-US"/>
        </w:rPr>
        <w:t>5 cm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manure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/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compost</w:t>
      </w:r>
      <w:r w:rsidR="003E0467" w:rsidRPr="003E0467">
        <w:rPr>
          <w:rFonts w:ascii="Century Gothic" w:hAnsi="Century Gothic" w:cs="Times New Roman"/>
          <w:bCs/>
          <w:i/>
          <w:iCs/>
          <w:color w:val="000000"/>
          <w:sz w:val="32"/>
          <w:szCs w:val="32"/>
          <w:lang w:val="en-US"/>
        </w:rPr>
        <w:t>.</w:t>
      </w:r>
    </w:p>
    <w:p w14:paraId="16D2078D" w14:textId="476CA7D9" w:rsidR="00813EC5" w:rsidRPr="00813EC5" w:rsidRDefault="00813EC5" w:rsidP="00813E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86912" behindDoc="0" locked="0" layoutInCell="1" allowOverlap="1" wp14:anchorId="3FEA6DAD" wp14:editId="03916A6F">
            <wp:simplePos x="0" y="0"/>
            <wp:positionH relativeFrom="column">
              <wp:posOffset>-174733</wp:posOffset>
            </wp:positionH>
            <wp:positionV relativeFrom="paragraph">
              <wp:posOffset>592455</wp:posOffset>
            </wp:positionV>
            <wp:extent cx="396000" cy="396000"/>
            <wp:effectExtent l="0" t="0" r="10795" b="10795"/>
            <wp:wrapNone/>
            <wp:docPr id="27" name="Picture 27" descr="TRB/Unknown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B/Unknown-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D4B">
        <w:rPr>
          <w:rFonts w:ascii="Century Gothic" w:hAnsi="Century Gothic" w:cs="Times New Roman"/>
          <w:b/>
          <w:i/>
          <w:iCs/>
          <w:color w:val="000000"/>
          <w:sz w:val="32"/>
          <w:szCs w:val="32"/>
          <w:lang w:val="en-US"/>
        </w:rPr>
        <w:t>*</w:t>
      </w:r>
      <w:r w:rsidRPr="00EB6828">
        <w:rPr>
          <w:rFonts w:ascii="Century Gothic" w:hAnsi="Century Gothic" w:cs="Times New Roman"/>
          <w:b/>
          <w:i/>
          <w:iCs/>
          <w:color w:val="000000"/>
          <w:sz w:val="32"/>
          <w:szCs w:val="32"/>
          <w:u w:val="single"/>
          <w:lang w:val="en-US"/>
        </w:rPr>
        <w:t>Bonus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: Add another layer of newspaper</w:t>
      </w:r>
      <w:r w:rsidR="00227C46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s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(stop weeds in manure/compost)</w:t>
      </w:r>
      <w:r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.</w:t>
      </w:r>
    </w:p>
    <w:p w14:paraId="58C2B9A1" w14:textId="5109C860" w:rsidR="00E34678" w:rsidRPr="00D0142E" w:rsidRDefault="00E34678" w:rsidP="005847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Add another </w:t>
      </w:r>
      <w:r w:rsidRPr="00014423">
        <w:rPr>
          <w:rFonts w:ascii="Century Gothic" w:hAnsi="Century Gothic" w:cs="Times New Roman"/>
          <w:i/>
          <w:iCs/>
          <w:color w:val="000000"/>
          <w:sz w:val="32"/>
          <w:szCs w:val="32"/>
          <w:u w:val="single"/>
          <w:lang w:val="en-US"/>
        </w:rPr>
        <w:t>7-10 cm</w:t>
      </w:r>
      <w:r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 of </w:t>
      </w:r>
      <w:r w:rsidRPr="00D0142E">
        <w:rPr>
          <w:rFonts w:ascii="Century Gothic" w:hAnsi="Century Gothic" w:cs="Times New Roman"/>
          <w:b/>
          <w:bCs/>
          <w:i/>
          <w:iCs/>
          <w:color w:val="000000"/>
          <w:sz w:val="32"/>
          <w:szCs w:val="32"/>
          <w:lang w:val="en-US"/>
        </w:rPr>
        <w:t>straw</w:t>
      </w:r>
      <w:r w:rsidR="003E0467" w:rsidRPr="003E0467">
        <w:rPr>
          <w:rFonts w:ascii="Century Gothic" w:hAnsi="Century Gothic" w:cs="Times New Roman"/>
          <w:bCs/>
          <w:i/>
          <w:iCs/>
          <w:color w:val="000000"/>
          <w:sz w:val="32"/>
          <w:szCs w:val="32"/>
          <w:lang w:val="en-US"/>
        </w:rPr>
        <w:t>.</w:t>
      </w:r>
    </w:p>
    <w:p w14:paraId="41584728" w14:textId="7C7A0C14" w:rsidR="00E34678" w:rsidRPr="005847DC" w:rsidRDefault="002E18BD" w:rsidP="005847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580" w:lineRule="atLeast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89984" behindDoc="0" locked="0" layoutInCell="1" allowOverlap="1" wp14:anchorId="3620DB5F" wp14:editId="206B6549">
            <wp:simplePos x="0" y="0"/>
            <wp:positionH relativeFrom="column">
              <wp:posOffset>396240</wp:posOffset>
            </wp:positionH>
            <wp:positionV relativeFrom="paragraph">
              <wp:posOffset>2354013</wp:posOffset>
            </wp:positionV>
            <wp:extent cx="230400" cy="230400"/>
            <wp:effectExtent l="0" t="0" r="0" b="0"/>
            <wp:wrapNone/>
            <wp:docPr id="4" name="Picture 4" descr="../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Unknow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EC5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75648" behindDoc="0" locked="0" layoutInCell="1" allowOverlap="1" wp14:anchorId="43391A18" wp14:editId="3B3F6967">
            <wp:simplePos x="0" y="0"/>
            <wp:positionH relativeFrom="column">
              <wp:posOffset>417050</wp:posOffset>
            </wp:positionH>
            <wp:positionV relativeFrom="paragraph">
              <wp:posOffset>2615420</wp:posOffset>
            </wp:positionV>
            <wp:extent cx="174914" cy="174914"/>
            <wp:effectExtent l="0" t="0" r="3175" b="3175"/>
            <wp:wrapNone/>
            <wp:docPr id="20" name="Picture 20" descr="TRB/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B/Unknown-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4914" cy="1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F0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84864" behindDoc="0" locked="0" layoutInCell="1" allowOverlap="1" wp14:anchorId="323E9D12" wp14:editId="0EBF824D">
            <wp:simplePos x="0" y="0"/>
            <wp:positionH relativeFrom="column">
              <wp:posOffset>398835</wp:posOffset>
            </wp:positionH>
            <wp:positionV relativeFrom="paragraph">
              <wp:posOffset>1896746</wp:posOffset>
            </wp:positionV>
            <wp:extent cx="231140" cy="231140"/>
            <wp:effectExtent l="0" t="0" r="0" b="0"/>
            <wp:wrapNone/>
            <wp:docPr id="26" name="Picture 26" descr="TRB/Unknown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B/Unknown-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5" cy="23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F0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81792" behindDoc="0" locked="0" layoutInCell="1" allowOverlap="1" wp14:anchorId="086A046F" wp14:editId="7739C325">
            <wp:simplePos x="0" y="0"/>
            <wp:positionH relativeFrom="column">
              <wp:posOffset>389106</wp:posOffset>
            </wp:positionH>
            <wp:positionV relativeFrom="paragraph">
              <wp:posOffset>2130209</wp:posOffset>
            </wp:positionV>
            <wp:extent cx="233829" cy="233829"/>
            <wp:effectExtent l="0" t="0" r="0" b="0"/>
            <wp:wrapNone/>
            <wp:docPr id="24" name="Picture 24" descr="TRB/Unknown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B/Unknown-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5" cy="2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6FB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74624" behindDoc="0" locked="0" layoutInCell="1" allowOverlap="1" wp14:anchorId="09937B21" wp14:editId="4914F6AB">
            <wp:simplePos x="0" y="0"/>
            <wp:positionH relativeFrom="column">
              <wp:posOffset>389106</wp:posOffset>
            </wp:positionH>
            <wp:positionV relativeFrom="paragraph">
              <wp:posOffset>2811145</wp:posOffset>
            </wp:positionV>
            <wp:extent cx="233829" cy="233829"/>
            <wp:effectExtent l="0" t="0" r="0" b="0"/>
            <wp:wrapNone/>
            <wp:docPr id="16" name="Picture 16" descr="TRB/Unknow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B/Unknown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8" cy="23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6FB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 wp14:anchorId="45DFF397" wp14:editId="6F2BADDF">
            <wp:simplePos x="0" y="0"/>
            <wp:positionH relativeFrom="column">
              <wp:posOffset>394173</wp:posOffset>
            </wp:positionH>
            <wp:positionV relativeFrom="paragraph">
              <wp:posOffset>3046568</wp:posOffset>
            </wp:positionV>
            <wp:extent cx="226533" cy="226533"/>
            <wp:effectExtent l="0" t="0" r="2540" b="2540"/>
            <wp:wrapNone/>
            <wp:docPr id="14" name="Picture 14" descr="TRB/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B/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3" cy="2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D4B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B3ACD" wp14:editId="75D40706">
                <wp:simplePos x="0" y="0"/>
                <wp:positionH relativeFrom="column">
                  <wp:posOffset>4618414</wp:posOffset>
                </wp:positionH>
                <wp:positionV relativeFrom="paragraph">
                  <wp:posOffset>2012832</wp:posOffset>
                </wp:positionV>
                <wp:extent cx="1946688" cy="457082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688" cy="457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A0268" w14:textId="0080747F" w:rsidR="00156469" w:rsidRDefault="00444D4B">
                            <w:r w:rsidRPr="00444D4B">
                              <w:rPr>
                                <w:b/>
                                <w:i/>
                              </w:rPr>
                              <w:t>*</w:t>
                            </w:r>
                            <w:r w:rsidR="00156469" w:rsidRPr="00444D4B">
                              <w:rPr>
                                <w:b/>
                                <w:i/>
                                <w:u w:val="single"/>
                              </w:rPr>
                              <w:t>Bonus</w:t>
                            </w:r>
                            <w:r w:rsidR="00156469">
                              <w:t>: extra layer of newspaper</w:t>
                            </w:r>
                            <w:r>
                              <w:t>s</w:t>
                            </w:r>
                            <w:r w:rsidR="00156469">
                              <w:t xml:space="preserve"> to stop weeds</w:t>
                            </w:r>
                            <w:r w:rsidR="00227C4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DEB3AC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.65pt;margin-top:158.5pt;width:153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" filled="f" stroked="f">
                <v:textbox>
                  <w:txbxContent>
                    <w:p w14:paraId="21EA0268" w14:textId="0080747F" w:rsidR="00156469" w:rsidRDefault="00444D4B">
                      <w:r w:rsidRPr="00444D4B">
                        <w:rPr>
                          <w:b/>
                          <w:i/>
                        </w:rPr>
                        <w:t>*</w:t>
                      </w:r>
                      <w:r w:rsidR="00156469" w:rsidRPr="00444D4B">
                        <w:rPr>
                          <w:b/>
                          <w:i/>
                          <w:u w:val="single"/>
                        </w:rPr>
                        <w:t>Bonus</w:t>
                      </w:r>
                      <w:r w:rsidR="00156469">
                        <w:t>: extra layer of newspaper</w:t>
                      </w:r>
                      <w:r>
                        <w:t>s</w:t>
                      </w:r>
                      <w:r w:rsidR="00156469">
                        <w:t xml:space="preserve"> to stop weeds</w:t>
                      </w:r>
                      <w:r w:rsidR="00227C4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4D4B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42DC17D0" wp14:editId="4D8C38B7">
            <wp:simplePos x="0" y="0"/>
            <wp:positionH relativeFrom="column">
              <wp:posOffset>4280535</wp:posOffset>
            </wp:positionH>
            <wp:positionV relativeFrom="paragraph">
              <wp:posOffset>2013245</wp:posOffset>
            </wp:positionV>
            <wp:extent cx="394335" cy="315184"/>
            <wp:effectExtent l="0" t="0" r="12065" b="0"/>
            <wp:wrapNone/>
            <wp:docPr id="5" name="Picture 5" descr="Unknow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known-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1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67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Dig a hole into </w:t>
      </w:r>
      <w:r w:rsidR="00E34678" w:rsidRPr="009C2E73">
        <w:rPr>
          <w:rFonts w:ascii="Century Gothic" w:hAnsi="Century Gothic" w:cs="Times New Roman"/>
          <w:b/>
          <w:i/>
          <w:iCs/>
          <w:color w:val="000000"/>
          <w:sz w:val="32"/>
          <w:szCs w:val="32"/>
          <w:lang w:val="en-US"/>
        </w:rPr>
        <w:t>stra</w:t>
      </w:r>
      <w:r w:rsidR="00E00948" w:rsidRPr="009C2E73">
        <w:rPr>
          <w:rFonts w:ascii="Century Gothic" w:hAnsi="Century Gothic" w:cs="Times New Roman"/>
          <w:b/>
          <w:i/>
          <w:iCs/>
          <w:color w:val="000000"/>
          <w:sz w:val="32"/>
          <w:szCs w:val="32"/>
          <w:lang w:val="en-US"/>
        </w:rPr>
        <w:t>w</w:t>
      </w:r>
      <w:r w:rsidR="00E0094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 xml:space="preserve">, add more </w:t>
      </w:r>
      <w:r w:rsidR="00E00948" w:rsidRPr="009C2E73">
        <w:rPr>
          <w:rFonts w:ascii="Century Gothic" w:hAnsi="Century Gothic" w:cs="Times New Roman"/>
          <w:b/>
          <w:i/>
          <w:iCs/>
          <w:color w:val="000000"/>
          <w:sz w:val="32"/>
          <w:szCs w:val="32"/>
          <w:lang w:val="en-US"/>
        </w:rPr>
        <w:t>compost</w:t>
      </w:r>
      <w:r w:rsidR="00E00948" w:rsidRPr="00D0142E">
        <w:rPr>
          <w:rFonts w:ascii="Century Gothic" w:hAnsi="Century Gothic" w:cs="Times New Roman"/>
          <w:i/>
          <w:iCs/>
          <w:color w:val="000000"/>
          <w:sz w:val="32"/>
          <w:szCs w:val="32"/>
          <w:lang w:val="en-US"/>
        </w:rPr>
        <w:t>, and plant!</w:t>
      </w:r>
      <w:r w:rsidR="006056FB" w:rsidRPr="006056FB">
        <w:rPr>
          <w:rFonts w:ascii="Century Gothic" w:hAnsi="Century Gothic" w:cs="Times New Roman"/>
          <w:i/>
          <w:iCs/>
          <w:noProof/>
          <w:color w:val="000000"/>
          <w:sz w:val="32"/>
          <w:szCs w:val="32"/>
          <w:lang w:val="en-US"/>
        </w:rPr>
        <w:t xml:space="preserve"> </w:t>
      </w:r>
      <w:r w:rsidR="00813407">
        <w:rPr>
          <w:rFonts w:ascii="Times New Roman" w:hAnsi="Times New Roman" w:cs="Times New Roman"/>
          <w:i/>
          <w:iCs/>
          <w:noProof/>
          <w:color w:val="000000"/>
          <w:sz w:val="32"/>
          <w:szCs w:val="32"/>
          <w:lang w:val="en-US"/>
        </w:rPr>
        <w:drawing>
          <wp:inline distT="0" distB="0" distL="0" distR="0" wp14:anchorId="64E711EC" wp14:editId="5133AE76">
            <wp:extent cx="4051935" cy="3039745"/>
            <wp:effectExtent l="0" t="0" r="1206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-dig-09_thumb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755" cy="30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248A" w14:textId="77777777" w:rsidR="00160878" w:rsidRDefault="00160878" w:rsidP="007B0313">
      <w:pPr>
        <w:rPr>
          <w:rFonts w:ascii="Century Gothic" w:hAnsi="Century Gothic"/>
          <w:b/>
          <w:i/>
          <w:sz w:val="40"/>
          <w:szCs w:val="40"/>
          <w:u w:val="single"/>
        </w:rPr>
      </w:pPr>
    </w:p>
    <w:p w14:paraId="3160B355" w14:textId="76CD9782" w:rsidR="007B0313" w:rsidRDefault="00B05393" w:rsidP="007B0313">
      <w:pPr>
        <w:rPr>
          <w:rFonts w:ascii="Century Gothic" w:hAnsi="Century Gothic"/>
          <w:b/>
          <w:i/>
          <w:sz w:val="40"/>
          <w:szCs w:val="40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i/>
          <w:noProof/>
          <w:sz w:val="10"/>
          <w:szCs w:val="10"/>
          <w:u w:val="single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483A3E01" wp14:editId="355BE715">
            <wp:simplePos x="0" y="0"/>
            <wp:positionH relativeFrom="column">
              <wp:posOffset>4280077</wp:posOffset>
            </wp:positionH>
            <wp:positionV relativeFrom="paragraph">
              <wp:posOffset>-454379</wp:posOffset>
            </wp:positionV>
            <wp:extent cx="1141272" cy="856947"/>
            <wp:effectExtent l="0" t="0" r="1905" b="6985"/>
            <wp:wrapNone/>
            <wp:docPr id="9" name="Picture 9" descr="Unknow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known-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72" cy="85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313">
        <w:rPr>
          <w:rFonts w:ascii="Century Gothic" w:hAnsi="Century Gothic"/>
          <w:b/>
          <w:i/>
          <w:sz w:val="40"/>
          <w:szCs w:val="40"/>
          <w:u w:val="single"/>
        </w:rPr>
        <w:t>Benefits of No-Dig Gardening</w:t>
      </w:r>
    </w:p>
    <w:p w14:paraId="65CC9600" w14:textId="3137E7C1" w:rsidR="007B0313" w:rsidRPr="008E7C31" w:rsidRDefault="007B0313" w:rsidP="007B0313">
      <w:pPr>
        <w:rPr>
          <w:rFonts w:ascii="Century Gothic" w:hAnsi="Century Gothic"/>
          <w:b/>
          <w:i/>
          <w:sz w:val="10"/>
          <w:szCs w:val="10"/>
          <w:u w:val="single"/>
        </w:rPr>
      </w:pPr>
    </w:p>
    <w:p w14:paraId="74A35AD5" w14:textId="77777777" w:rsidR="007B0313" w:rsidRDefault="007B0313" w:rsidP="007B0313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No digging!</w:t>
      </w:r>
    </w:p>
    <w:p w14:paraId="1FA0D632" w14:textId="0A8AD118" w:rsidR="00023C32" w:rsidRDefault="007B0313" w:rsidP="007B0313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 xml:space="preserve">The </w:t>
      </w:r>
      <w:r w:rsidRPr="000C5E58">
        <w:rPr>
          <w:rFonts w:ascii="Century Gothic" w:hAnsi="Century Gothic"/>
          <w:b/>
          <w:i/>
          <w:sz w:val="32"/>
          <w:szCs w:val="32"/>
        </w:rPr>
        <w:t>beneficial organisms</w:t>
      </w:r>
      <w:r>
        <w:rPr>
          <w:rFonts w:ascii="Century Gothic" w:hAnsi="Century Gothic"/>
          <w:i/>
          <w:sz w:val="32"/>
          <w:szCs w:val="32"/>
        </w:rPr>
        <w:t xml:space="preserve"> </w:t>
      </w:r>
      <w:r w:rsidR="008E7C31">
        <w:rPr>
          <w:rFonts w:ascii="Century Gothic" w:hAnsi="Century Gothic"/>
          <w:i/>
          <w:sz w:val="32"/>
          <w:szCs w:val="32"/>
        </w:rPr>
        <w:t>in the soi</w:t>
      </w:r>
      <w:r w:rsidR="0091319A">
        <w:rPr>
          <w:rFonts w:ascii="Century Gothic" w:hAnsi="Century Gothic"/>
          <w:i/>
          <w:sz w:val="32"/>
          <w:szCs w:val="32"/>
        </w:rPr>
        <w:t>l that help plants grow</w:t>
      </w:r>
      <w:r w:rsidR="00F03B1E">
        <w:rPr>
          <w:rFonts w:ascii="Century Gothic" w:hAnsi="Century Gothic"/>
          <w:i/>
          <w:sz w:val="32"/>
          <w:szCs w:val="32"/>
        </w:rPr>
        <w:t xml:space="preserve"> are not disturbed by</w:t>
      </w:r>
      <w:r w:rsidR="00FB190A">
        <w:rPr>
          <w:rFonts w:ascii="Century Gothic" w:hAnsi="Century Gothic"/>
          <w:i/>
          <w:sz w:val="32"/>
          <w:szCs w:val="32"/>
        </w:rPr>
        <w:t xml:space="preserve"> </w:t>
      </w:r>
      <w:r>
        <w:rPr>
          <w:rFonts w:ascii="Century Gothic" w:hAnsi="Century Gothic"/>
          <w:i/>
          <w:sz w:val="32"/>
          <w:szCs w:val="32"/>
        </w:rPr>
        <w:t>digging</w:t>
      </w:r>
      <w:r w:rsidR="00FB190A">
        <w:rPr>
          <w:rFonts w:ascii="Century Gothic" w:hAnsi="Century Gothic"/>
          <w:i/>
          <w:sz w:val="32"/>
          <w:szCs w:val="32"/>
        </w:rPr>
        <w:t>.</w:t>
      </w:r>
    </w:p>
    <w:p w14:paraId="39E09F9B" w14:textId="75DAFACA" w:rsidR="007B0313" w:rsidRPr="00F03B1E" w:rsidRDefault="00023A21" w:rsidP="00F03B1E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noProof/>
          <w:sz w:val="32"/>
          <w:szCs w:val="32"/>
          <w:lang w:val="en-US"/>
        </w:rPr>
        <w:drawing>
          <wp:anchor distT="0" distB="0" distL="114300" distR="114300" simplePos="0" relativeHeight="251666432" behindDoc="1" locked="0" layoutInCell="1" allowOverlap="1" wp14:anchorId="4630D8DC" wp14:editId="5795EC42">
            <wp:simplePos x="0" y="0"/>
            <wp:positionH relativeFrom="column">
              <wp:posOffset>4904105</wp:posOffset>
            </wp:positionH>
            <wp:positionV relativeFrom="paragraph">
              <wp:posOffset>353060</wp:posOffset>
            </wp:positionV>
            <wp:extent cx="1562100" cy="1383030"/>
            <wp:effectExtent l="0" t="0" r="0" b="1270"/>
            <wp:wrapTight wrapText="bothSides">
              <wp:wrapPolygon edited="0">
                <wp:start x="0" y="0"/>
                <wp:lineTo x="0" y="21421"/>
                <wp:lineTo x="21424" y="21421"/>
                <wp:lineTo x="21424" y="0"/>
                <wp:lineTo x="0" y="0"/>
              </wp:wrapPolygon>
            </wp:wrapTight>
            <wp:docPr id="10" name="Picture 10" descr="TRB/germination-of-cannabis-see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B/germination-of-cannabis-seed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32" w:rsidRPr="00F03B1E">
        <w:rPr>
          <w:rFonts w:ascii="Century Gothic" w:hAnsi="Century Gothic"/>
          <w:b/>
          <w:i/>
          <w:sz w:val="32"/>
          <w:szCs w:val="32"/>
        </w:rPr>
        <w:t>Beneficial organisms</w:t>
      </w:r>
      <w:r w:rsidR="00F03B1E">
        <w:rPr>
          <w:rFonts w:ascii="Century Gothic" w:hAnsi="Century Gothic"/>
          <w:i/>
          <w:sz w:val="32"/>
          <w:szCs w:val="32"/>
        </w:rPr>
        <w:t xml:space="preserve"> –</w:t>
      </w:r>
      <w:r w:rsidR="00023C32" w:rsidRPr="00F03B1E">
        <w:rPr>
          <w:rFonts w:ascii="Century Gothic" w:hAnsi="Century Gothic"/>
          <w:i/>
          <w:sz w:val="32"/>
          <w:szCs w:val="32"/>
        </w:rPr>
        <w:t xml:space="preserve"> earth worms, fungi</w:t>
      </w:r>
      <w:r w:rsidR="0091319A">
        <w:rPr>
          <w:rFonts w:ascii="Century Gothic" w:hAnsi="Century Gothic"/>
          <w:i/>
          <w:sz w:val="32"/>
          <w:szCs w:val="32"/>
        </w:rPr>
        <w:t>,</w:t>
      </w:r>
      <w:r w:rsidR="00023C32" w:rsidRPr="00F03B1E">
        <w:rPr>
          <w:rFonts w:ascii="Century Gothic" w:hAnsi="Century Gothic"/>
          <w:i/>
          <w:sz w:val="32"/>
          <w:szCs w:val="32"/>
        </w:rPr>
        <w:t xml:space="preserve"> and bacteria</w:t>
      </w:r>
      <w:r w:rsidR="007B0313" w:rsidRPr="00F03B1E">
        <w:rPr>
          <w:rFonts w:ascii="Century Gothic" w:hAnsi="Century Gothic"/>
          <w:i/>
          <w:sz w:val="32"/>
          <w:szCs w:val="32"/>
        </w:rPr>
        <w:t>.</w:t>
      </w:r>
    </w:p>
    <w:p w14:paraId="7957CB75" w14:textId="4B3D8E46" w:rsidR="007B0313" w:rsidRDefault="0091319A" w:rsidP="007B0313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The w</w:t>
      </w:r>
      <w:r w:rsidR="007B0313">
        <w:rPr>
          <w:rFonts w:ascii="Century Gothic" w:hAnsi="Century Gothic"/>
          <w:i/>
          <w:sz w:val="32"/>
          <w:szCs w:val="32"/>
        </w:rPr>
        <w:t>eed seeds in the soil are not brought up to the surface to grow by digging.</w:t>
      </w:r>
    </w:p>
    <w:p w14:paraId="47CCC551" w14:textId="38746376" w:rsidR="007B0313" w:rsidRPr="008E7C31" w:rsidRDefault="0091319A" w:rsidP="008E7C31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There are f</w:t>
      </w:r>
      <w:r w:rsidR="007B0313">
        <w:rPr>
          <w:rFonts w:ascii="Century Gothic" w:hAnsi="Century Gothic"/>
          <w:i/>
          <w:sz w:val="32"/>
          <w:szCs w:val="32"/>
        </w:rPr>
        <w:t>ewer weeds</w:t>
      </w:r>
      <w:r w:rsidR="00291FC9">
        <w:rPr>
          <w:rFonts w:ascii="Century Gothic" w:hAnsi="Century Gothic"/>
          <w:i/>
          <w:sz w:val="32"/>
          <w:szCs w:val="32"/>
        </w:rPr>
        <w:t xml:space="preserve"> </w:t>
      </w:r>
      <w:r w:rsidR="003E199B">
        <w:rPr>
          <w:rFonts w:ascii="Century Gothic" w:hAnsi="Century Gothic"/>
          <w:i/>
          <w:sz w:val="32"/>
          <w:szCs w:val="32"/>
        </w:rPr>
        <w:t>to remove</w:t>
      </w:r>
      <w:r w:rsidR="007B0313">
        <w:rPr>
          <w:rFonts w:ascii="Century Gothic" w:hAnsi="Century Gothic"/>
          <w:i/>
          <w:sz w:val="32"/>
          <w:szCs w:val="32"/>
        </w:rPr>
        <w:t xml:space="preserve"> because the </w:t>
      </w:r>
      <w:r w:rsidR="007B0313" w:rsidRPr="009C2E73">
        <w:rPr>
          <w:rFonts w:ascii="Century Gothic" w:hAnsi="Century Gothic"/>
          <w:b/>
          <w:i/>
          <w:sz w:val="32"/>
          <w:szCs w:val="32"/>
        </w:rPr>
        <w:t>straw</w:t>
      </w:r>
      <w:r w:rsidR="007B0313">
        <w:rPr>
          <w:rFonts w:ascii="Century Gothic" w:hAnsi="Century Gothic"/>
          <w:i/>
          <w:sz w:val="32"/>
          <w:szCs w:val="32"/>
        </w:rPr>
        <w:t xml:space="preserve"> (</w:t>
      </w:r>
      <w:r w:rsidR="007B0313" w:rsidRPr="009C2E73">
        <w:rPr>
          <w:rFonts w:ascii="Century Gothic" w:hAnsi="Century Gothic"/>
          <w:b/>
          <w:i/>
          <w:sz w:val="32"/>
          <w:szCs w:val="32"/>
        </w:rPr>
        <w:t>mulch</w:t>
      </w:r>
      <w:r w:rsidR="007B0313">
        <w:rPr>
          <w:rFonts w:ascii="Century Gothic" w:hAnsi="Century Gothic"/>
          <w:i/>
          <w:sz w:val="32"/>
          <w:szCs w:val="32"/>
        </w:rPr>
        <w:t>)</w:t>
      </w:r>
      <w:r w:rsidR="00F66972">
        <w:rPr>
          <w:rFonts w:ascii="Century Gothic" w:hAnsi="Century Gothic"/>
          <w:i/>
          <w:sz w:val="32"/>
          <w:szCs w:val="32"/>
        </w:rPr>
        <w:t>blocks</w:t>
      </w:r>
      <w:r w:rsidR="007B0313">
        <w:rPr>
          <w:rFonts w:ascii="Century Gothic" w:hAnsi="Century Gothic"/>
          <w:i/>
          <w:sz w:val="32"/>
          <w:szCs w:val="32"/>
        </w:rPr>
        <w:t xml:space="preserve"> </w:t>
      </w:r>
      <w:r w:rsidR="00F66972">
        <w:rPr>
          <w:rFonts w:ascii="Century Gothic" w:hAnsi="Century Gothic"/>
          <w:i/>
          <w:sz w:val="32"/>
          <w:szCs w:val="32"/>
        </w:rPr>
        <w:t>them from growing</w:t>
      </w:r>
      <w:r w:rsidR="007B0313">
        <w:rPr>
          <w:rFonts w:ascii="Century Gothic" w:hAnsi="Century Gothic"/>
          <w:i/>
          <w:sz w:val="32"/>
          <w:szCs w:val="32"/>
        </w:rPr>
        <w:t>.</w:t>
      </w:r>
    </w:p>
    <w:p w14:paraId="377203AA" w14:textId="0FBD1C84" w:rsidR="008E7C31" w:rsidRPr="00911430" w:rsidRDefault="008E7C31" w:rsidP="008E7C31">
      <w:pPr>
        <w:spacing w:line="360" w:lineRule="auto"/>
        <w:rPr>
          <w:rFonts w:ascii="Century Gothic" w:hAnsi="Century Gothic"/>
          <w:b/>
          <w:i/>
          <w:sz w:val="20"/>
          <w:szCs w:val="20"/>
          <w:u w:val="single"/>
        </w:rPr>
      </w:pPr>
    </w:p>
    <w:p w14:paraId="2C035E4F" w14:textId="5DE48043" w:rsidR="008E7C31" w:rsidRDefault="003E0467" w:rsidP="008E7C31">
      <w:pPr>
        <w:rPr>
          <w:rFonts w:ascii="Century Gothic" w:hAnsi="Century Gothic"/>
          <w:b/>
          <w:i/>
          <w:sz w:val="40"/>
          <w:szCs w:val="40"/>
          <w:u w:val="single"/>
        </w:rPr>
      </w:pPr>
      <w:r>
        <w:rPr>
          <w:rFonts w:ascii="Century Gothic" w:hAnsi="Century Gothic"/>
          <w:b/>
          <w:i/>
          <w:sz w:val="40"/>
          <w:szCs w:val="40"/>
          <w:u w:val="single"/>
        </w:rPr>
        <w:t>How to</w:t>
      </w:r>
      <w:r w:rsidR="008E7C31">
        <w:rPr>
          <w:rFonts w:ascii="Century Gothic" w:hAnsi="Century Gothic"/>
          <w:b/>
          <w:i/>
          <w:sz w:val="40"/>
          <w:szCs w:val="40"/>
          <w:u w:val="single"/>
        </w:rPr>
        <w:t xml:space="preserve"> </w:t>
      </w:r>
      <w:r w:rsidR="00757C8C">
        <w:rPr>
          <w:rFonts w:ascii="Century Gothic" w:hAnsi="Century Gothic"/>
          <w:b/>
          <w:i/>
          <w:sz w:val="40"/>
          <w:szCs w:val="40"/>
          <w:u w:val="single"/>
        </w:rPr>
        <w:t>Prepare</w:t>
      </w:r>
      <w:r>
        <w:rPr>
          <w:rFonts w:ascii="Century Gothic" w:hAnsi="Century Gothic"/>
          <w:b/>
          <w:i/>
          <w:sz w:val="40"/>
          <w:szCs w:val="40"/>
          <w:u w:val="single"/>
        </w:rPr>
        <w:t xml:space="preserve"> for the Next Growing Season</w:t>
      </w:r>
      <w:r w:rsidR="008E7C31">
        <w:rPr>
          <w:rFonts w:ascii="Century Gothic" w:hAnsi="Century Gothic"/>
          <w:b/>
          <w:i/>
          <w:sz w:val="40"/>
          <w:szCs w:val="40"/>
          <w:u w:val="single"/>
        </w:rPr>
        <w:t xml:space="preserve"> </w:t>
      </w:r>
    </w:p>
    <w:p w14:paraId="1845D677" w14:textId="77777777" w:rsidR="008E7C31" w:rsidRPr="008E7C31" w:rsidRDefault="008E7C31" w:rsidP="008E7C31">
      <w:pPr>
        <w:rPr>
          <w:rFonts w:ascii="Century Gothic" w:hAnsi="Century Gothic"/>
          <w:b/>
          <w:i/>
          <w:sz w:val="10"/>
          <w:szCs w:val="10"/>
          <w:u w:val="single"/>
        </w:rPr>
      </w:pPr>
    </w:p>
    <w:p w14:paraId="4A415DEF" w14:textId="110BB897" w:rsidR="008E7C31" w:rsidRDefault="003E0467" w:rsidP="008E7C31">
      <w:pPr>
        <w:pStyle w:val="ListParagraph"/>
        <w:numPr>
          <w:ilvl w:val="0"/>
          <w:numId w:val="8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b/>
          <w:i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67456" behindDoc="1" locked="0" layoutInCell="1" allowOverlap="1" wp14:anchorId="0BC01692" wp14:editId="4CB76A3B">
            <wp:simplePos x="0" y="0"/>
            <wp:positionH relativeFrom="column">
              <wp:posOffset>5197097</wp:posOffset>
            </wp:positionH>
            <wp:positionV relativeFrom="paragraph">
              <wp:posOffset>179921</wp:posOffset>
            </wp:positionV>
            <wp:extent cx="1284416" cy="1759570"/>
            <wp:effectExtent l="0" t="0" r="11430" b="0"/>
            <wp:wrapNone/>
            <wp:docPr id="11" name="Picture 11" descr="TRB/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B/Unknown-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16" cy="175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C31">
        <w:rPr>
          <w:rFonts w:ascii="Century Gothic" w:hAnsi="Century Gothic"/>
          <w:i/>
          <w:sz w:val="32"/>
          <w:szCs w:val="32"/>
        </w:rPr>
        <w:t>Add a layer of manure/compost</w:t>
      </w:r>
      <w:r w:rsidR="004A3051">
        <w:rPr>
          <w:rFonts w:ascii="Century Gothic" w:hAnsi="Century Gothic"/>
          <w:i/>
          <w:sz w:val="32"/>
          <w:szCs w:val="32"/>
        </w:rPr>
        <w:t>.</w:t>
      </w:r>
    </w:p>
    <w:p w14:paraId="48BD7756" w14:textId="31792EF8" w:rsidR="008E7C31" w:rsidRDefault="008E7C31" w:rsidP="008E7C31">
      <w:pPr>
        <w:pStyle w:val="ListParagraph"/>
        <w:numPr>
          <w:ilvl w:val="0"/>
          <w:numId w:val="8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Cover the manure/compost with straw</w:t>
      </w:r>
      <w:r w:rsidR="004A3051">
        <w:rPr>
          <w:rFonts w:ascii="Century Gothic" w:hAnsi="Century Gothic"/>
          <w:i/>
          <w:sz w:val="32"/>
          <w:szCs w:val="32"/>
        </w:rPr>
        <w:t>.</w:t>
      </w:r>
    </w:p>
    <w:p w14:paraId="7CAFAE2C" w14:textId="4F412E9B" w:rsidR="008E7C31" w:rsidRPr="008E7C31" w:rsidRDefault="008E7C31" w:rsidP="008E7C31">
      <w:pPr>
        <w:pStyle w:val="ListParagraph"/>
        <w:numPr>
          <w:ilvl w:val="0"/>
          <w:numId w:val="8"/>
        </w:num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Water it in</w:t>
      </w:r>
      <w:r w:rsidR="004A3051">
        <w:rPr>
          <w:rFonts w:ascii="Century Gothic" w:hAnsi="Century Gothic"/>
          <w:i/>
          <w:sz w:val="32"/>
          <w:szCs w:val="32"/>
        </w:rPr>
        <w:t>.</w:t>
      </w:r>
    </w:p>
    <w:p w14:paraId="15BA9131" w14:textId="6A26BA26" w:rsidR="007B0313" w:rsidRPr="008E7C31" w:rsidRDefault="007B0313">
      <w:pPr>
        <w:rPr>
          <w:rFonts w:ascii="Century Gothic" w:hAnsi="Century Gothic"/>
          <w:b/>
          <w:i/>
          <w:sz w:val="20"/>
          <w:szCs w:val="20"/>
          <w:u w:val="single"/>
        </w:rPr>
      </w:pPr>
    </w:p>
    <w:p w14:paraId="3C89CBAB" w14:textId="445D8853" w:rsidR="00E30602" w:rsidRDefault="00E30602">
      <w:pPr>
        <w:rPr>
          <w:rFonts w:ascii="Century Gothic" w:hAnsi="Century Gothic"/>
          <w:b/>
          <w:i/>
          <w:sz w:val="40"/>
          <w:szCs w:val="40"/>
          <w:u w:val="single"/>
        </w:rPr>
      </w:pPr>
      <w:r w:rsidRPr="00886B44">
        <w:rPr>
          <w:rFonts w:ascii="Century Gothic" w:hAnsi="Century Gothic"/>
          <w:b/>
          <w:i/>
          <w:sz w:val="40"/>
          <w:szCs w:val="40"/>
          <w:u w:val="single"/>
        </w:rPr>
        <w:t>Glossary</w:t>
      </w:r>
    </w:p>
    <w:p w14:paraId="4E9BFECA" w14:textId="77777777" w:rsidR="00886B44" w:rsidRPr="008E7C31" w:rsidRDefault="00886B44" w:rsidP="00D0142E">
      <w:pPr>
        <w:spacing w:line="360" w:lineRule="auto"/>
        <w:rPr>
          <w:rFonts w:ascii="Century Gothic" w:hAnsi="Century Gothic"/>
          <w:b/>
          <w:i/>
          <w:sz w:val="10"/>
          <w:szCs w:val="10"/>
          <w:u w:val="single"/>
        </w:rPr>
      </w:pPr>
    </w:p>
    <w:p w14:paraId="6E9426E0" w14:textId="0D8C6A58" w:rsidR="00337EE6" w:rsidRPr="00630333" w:rsidRDefault="00337EE6" w:rsidP="0027335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 xml:space="preserve">Fertilize – </w:t>
      </w:r>
      <w:r>
        <w:rPr>
          <w:rFonts w:ascii="Century Gothic" w:hAnsi="Century Gothic" w:cs="Times New Roman"/>
          <w:color w:val="000000"/>
          <w:sz w:val="32"/>
          <w:szCs w:val="32"/>
          <w:lang w:val="en-US"/>
        </w:rPr>
        <w:t>Adding the nutrients that plants need to live (humans also need similar nutrients).</w:t>
      </w:r>
    </w:p>
    <w:p w14:paraId="10CBA7E2" w14:textId="77777777" w:rsidR="00337EE6" w:rsidRPr="00337EE6" w:rsidRDefault="00337EE6" w:rsidP="0027335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rFonts w:ascii="Century Gothic" w:hAnsi="Century Gothic" w:cs="Times New Roman"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>Three Main Nutrients</w:t>
      </w:r>
      <w:r>
        <w:rPr>
          <w:rFonts w:ascii="Century Gothic" w:hAnsi="Century Gothic" w:cs="Times New Roman"/>
          <w:i/>
          <w:color w:val="000000"/>
          <w:sz w:val="32"/>
          <w:szCs w:val="32"/>
          <w:lang w:val="en-US"/>
        </w:rPr>
        <w:t xml:space="preserve"> – needed by plants for growth are </w:t>
      </w:r>
      <w:r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 xml:space="preserve">nitrogen (N), phosphorus (P), </w:t>
      </w:r>
      <w:r>
        <w:rPr>
          <w:rFonts w:ascii="Century Gothic" w:hAnsi="Century Gothic" w:cs="Times New Roman"/>
          <w:i/>
          <w:color w:val="000000"/>
          <w:sz w:val="32"/>
          <w:szCs w:val="32"/>
          <w:lang w:val="en-US"/>
        </w:rPr>
        <w:t xml:space="preserve">and </w:t>
      </w:r>
      <w:r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>potassium (K).</w:t>
      </w:r>
    </w:p>
    <w:p w14:paraId="2C911879" w14:textId="6CFAD694" w:rsidR="00337EE6" w:rsidRPr="00337EE6" w:rsidRDefault="00337EE6" w:rsidP="00273358">
      <w:pPr>
        <w:pStyle w:val="ListParagraph"/>
        <w:widowControl w:val="0"/>
        <w:autoSpaceDE w:val="0"/>
        <w:autoSpaceDN w:val="0"/>
        <w:adjustRightInd w:val="0"/>
        <w:spacing w:line="0" w:lineRule="atLeast"/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</w:pPr>
      <w:r>
        <w:rPr>
          <w:rFonts w:ascii="Century Gothic" w:hAnsi="Century Gothic" w:cs="Times New Roman"/>
          <w:i/>
          <w:color w:val="000000"/>
          <w:sz w:val="32"/>
          <w:szCs w:val="32"/>
          <w:lang w:val="en-US"/>
        </w:rPr>
        <w:t xml:space="preserve">Other important nutrients are </w:t>
      </w:r>
      <w:r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 xml:space="preserve">calcium, magnesium </w:t>
      </w:r>
      <w:r>
        <w:rPr>
          <w:rFonts w:ascii="Century Gothic" w:hAnsi="Century Gothic" w:cs="Times New Roman"/>
          <w:i/>
          <w:color w:val="000000"/>
          <w:sz w:val="32"/>
          <w:szCs w:val="32"/>
          <w:lang w:val="en-US"/>
        </w:rPr>
        <w:t xml:space="preserve">and </w:t>
      </w:r>
      <w:r>
        <w:rPr>
          <w:rFonts w:ascii="Century Gothic" w:hAnsi="Century Gothic" w:cs="Times New Roman"/>
          <w:b/>
          <w:i/>
          <w:color w:val="000000"/>
          <w:sz w:val="32"/>
          <w:szCs w:val="32"/>
          <w:lang w:val="en-US"/>
        </w:rPr>
        <w:t>sulfur.</w:t>
      </w:r>
    </w:p>
    <w:p w14:paraId="023A479F" w14:textId="3D298070" w:rsidR="00E30602" w:rsidRPr="00886B44" w:rsidRDefault="00E30602" w:rsidP="00273358">
      <w:pPr>
        <w:pStyle w:val="ListParagraph"/>
        <w:numPr>
          <w:ilvl w:val="0"/>
          <w:numId w:val="3"/>
        </w:numPr>
        <w:spacing w:line="0" w:lineRule="atLeast"/>
        <w:ind w:left="714" w:hanging="357"/>
        <w:rPr>
          <w:rFonts w:ascii="Century Gothic" w:hAnsi="Century Gothic"/>
          <w:b/>
          <w:i/>
          <w:sz w:val="32"/>
          <w:szCs w:val="32"/>
          <w:u w:val="single"/>
        </w:rPr>
      </w:pPr>
      <w:r w:rsidRPr="00886B44">
        <w:rPr>
          <w:rFonts w:ascii="Century Gothic" w:hAnsi="Century Gothic"/>
          <w:b/>
          <w:i/>
          <w:sz w:val="32"/>
          <w:szCs w:val="32"/>
        </w:rPr>
        <w:t xml:space="preserve">Blood Meal – </w:t>
      </w:r>
      <w:r w:rsidRPr="00886B44">
        <w:rPr>
          <w:rFonts w:ascii="Century Gothic" w:hAnsi="Century Gothic"/>
          <w:i/>
          <w:sz w:val="32"/>
          <w:szCs w:val="32"/>
        </w:rPr>
        <w:t>Powder made from animal blood (high-nitrogen organic fertilizer)</w:t>
      </w:r>
    </w:p>
    <w:p w14:paraId="39B69DFE" w14:textId="031F3B12" w:rsidR="00E30602" w:rsidRPr="00886B44" w:rsidRDefault="00E30602" w:rsidP="00273358">
      <w:pPr>
        <w:pStyle w:val="ListParagraph"/>
        <w:numPr>
          <w:ilvl w:val="0"/>
          <w:numId w:val="3"/>
        </w:numPr>
        <w:spacing w:line="0" w:lineRule="atLeast"/>
        <w:ind w:left="714" w:hanging="357"/>
        <w:rPr>
          <w:rFonts w:ascii="Century Gothic" w:hAnsi="Century Gothic"/>
          <w:b/>
          <w:i/>
          <w:sz w:val="32"/>
          <w:szCs w:val="32"/>
          <w:u w:val="single"/>
        </w:rPr>
      </w:pPr>
      <w:r w:rsidRPr="00886B44">
        <w:rPr>
          <w:rFonts w:ascii="Century Gothic" w:hAnsi="Century Gothic"/>
          <w:b/>
          <w:i/>
          <w:sz w:val="32"/>
          <w:szCs w:val="32"/>
        </w:rPr>
        <w:t xml:space="preserve">Bone Meal – </w:t>
      </w:r>
      <w:r w:rsidRPr="00886B44">
        <w:rPr>
          <w:rFonts w:ascii="Century Gothic" w:hAnsi="Century Gothic"/>
          <w:i/>
          <w:sz w:val="32"/>
          <w:szCs w:val="32"/>
        </w:rPr>
        <w:t>Powder made from animal bones (organic fertilizer that adds phosphorus to garden soil</w:t>
      </w:r>
      <w:r w:rsidR="00610612" w:rsidRPr="00886B44">
        <w:rPr>
          <w:rFonts w:ascii="Century Gothic" w:hAnsi="Century Gothic"/>
          <w:i/>
          <w:sz w:val="32"/>
          <w:szCs w:val="32"/>
        </w:rPr>
        <w:t>.  It also is a good source of calcium</w:t>
      </w:r>
      <w:r w:rsidRPr="00886B44">
        <w:rPr>
          <w:rFonts w:ascii="Century Gothic" w:hAnsi="Century Gothic"/>
          <w:i/>
          <w:sz w:val="32"/>
          <w:szCs w:val="32"/>
        </w:rPr>
        <w:t>)</w:t>
      </w:r>
      <w:r w:rsidR="00610612" w:rsidRPr="00886B44">
        <w:rPr>
          <w:rFonts w:ascii="Century Gothic" w:hAnsi="Century Gothic"/>
          <w:i/>
          <w:sz w:val="32"/>
          <w:szCs w:val="32"/>
        </w:rPr>
        <w:t>.</w:t>
      </w:r>
    </w:p>
    <w:p w14:paraId="4CF5E427" w14:textId="77BE17AD" w:rsidR="00C6032E" w:rsidRPr="00886B44" w:rsidRDefault="003E0467" w:rsidP="00273358">
      <w:pPr>
        <w:pStyle w:val="ListParagraph"/>
        <w:numPr>
          <w:ilvl w:val="0"/>
          <w:numId w:val="3"/>
        </w:numPr>
        <w:spacing w:line="0" w:lineRule="atLeast"/>
        <w:ind w:left="714" w:hanging="357"/>
        <w:rPr>
          <w:rFonts w:ascii="Century Gothic" w:hAnsi="Century Gothic"/>
          <w:b/>
          <w:i/>
          <w:sz w:val="32"/>
          <w:szCs w:val="32"/>
          <w:u w:val="single"/>
        </w:rPr>
      </w:pPr>
      <w:r>
        <w:rPr>
          <w:rFonts w:ascii="Century Gothic" w:hAnsi="Century Gothic"/>
          <w:b/>
          <w:i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68480" behindDoc="0" locked="0" layoutInCell="1" allowOverlap="1" wp14:anchorId="2009C057" wp14:editId="1DBF2005">
            <wp:simplePos x="0" y="0"/>
            <wp:positionH relativeFrom="column">
              <wp:posOffset>-177165</wp:posOffset>
            </wp:positionH>
            <wp:positionV relativeFrom="paragraph">
              <wp:posOffset>-46990</wp:posOffset>
            </wp:positionV>
            <wp:extent cx="1765935" cy="1582776"/>
            <wp:effectExtent l="0" t="0" r="12065" b="0"/>
            <wp:wrapTight wrapText="bothSides">
              <wp:wrapPolygon edited="0">
                <wp:start x="0" y="0"/>
                <wp:lineTo x="0" y="21149"/>
                <wp:lineTo x="21437" y="21149"/>
                <wp:lineTo x="21437" y="0"/>
                <wp:lineTo x="0" y="0"/>
              </wp:wrapPolygon>
            </wp:wrapTight>
            <wp:docPr id="12" name="Picture 12" descr="TRB/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B/Unknown-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58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9B7" w:rsidRPr="00886B44">
        <w:rPr>
          <w:rFonts w:ascii="Century Gothic" w:hAnsi="Century Gothic"/>
          <w:b/>
          <w:i/>
          <w:sz w:val="32"/>
          <w:szCs w:val="32"/>
        </w:rPr>
        <w:t xml:space="preserve">Lime – </w:t>
      </w:r>
      <w:r w:rsidR="00E67CAF">
        <w:rPr>
          <w:rFonts w:ascii="Century Gothic" w:hAnsi="Century Gothic"/>
          <w:i/>
          <w:sz w:val="32"/>
          <w:szCs w:val="32"/>
        </w:rPr>
        <w:t xml:space="preserve">Used to correct soil </w:t>
      </w:r>
      <w:proofErr w:type="spellStart"/>
      <w:r w:rsidR="00E67CAF">
        <w:rPr>
          <w:rFonts w:ascii="Century Gothic" w:hAnsi="Century Gothic"/>
          <w:i/>
          <w:sz w:val="32"/>
          <w:szCs w:val="32"/>
        </w:rPr>
        <w:t>pH.</w:t>
      </w:r>
      <w:proofErr w:type="spellEnd"/>
      <w:r w:rsidR="00E67CAF">
        <w:rPr>
          <w:rFonts w:ascii="Century Gothic" w:hAnsi="Century Gothic"/>
          <w:i/>
          <w:sz w:val="32"/>
          <w:szCs w:val="32"/>
        </w:rPr>
        <w:t xml:space="preserve">  Using lime for acidic soil raises the pH so plants can take up nutrients.</w:t>
      </w:r>
    </w:p>
    <w:p w14:paraId="46FB81AB" w14:textId="03BED144" w:rsidR="00886B44" w:rsidRPr="00F66972" w:rsidRDefault="00C6032E" w:rsidP="00F66972">
      <w:pPr>
        <w:pStyle w:val="ListParagraph"/>
        <w:numPr>
          <w:ilvl w:val="0"/>
          <w:numId w:val="3"/>
        </w:numPr>
        <w:spacing w:line="0" w:lineRule="atLeast"/>
        <w:ind w:left="714" w:hanging="357"/>
        <w:rPr>
          <w:rFonts w:ascii="Century Gothic" w:hAnsi="Century Gothic"/>
          <w:b/>
          <w:i/>
          <w:sz w:val="32"/>
          <w:szCs w:val="32"/>
          <w:u w:val="single"/>
        </w:rPr>
      </w:pPr>
      <w:r w:rsidRPr="00886B44">
        <w:rPr>
          <w:rFonts w:ascii="Century Gothic" w:hAnsi="Century Gothic"/>
          <w:b/>
          <w:i/>
          <w:sz w:val="32"/>
          <w:szCs w:val="32"/>
        </w:rPr>
        <w:t xml:space="preserve">Rock Dust – </w:t>
      </w:r>
      <w:r w:rsidR="003E0467">
        <w:rPr>
          <w:rFonts w:ascii="Century Gothic" w:hAnsi="Century Gothic"/>
          <w:sz w:val="32"/>
          <w:szCs w:val="32"/>
        </w:rPr>
        <w:t xml:space="preserve">Powder made from crushed rock that </w:t>
      </w:r>
      <w:r w:rsidR="006D6559" w:rsidRPr="00886B44">
        <w:rPr>
          <w:rFonts w:ascii="Century Gothic" w:hAnsi="Century Gothic"/>
          <w:i/>
          <w:sz w:val="32"/>
          <w:szCs w:val="32"/>
        </w:rPr>
        <w:t xml:space="preserve">provides </w:t>
      </w:r>
      <w:r w:rsidR="003E0467">
        <w:rPr>
          <w:rFonts w:ascii="Century Gothic" w:hAnsi="Century Gothic"/>
          <w:i/>
          <w:sz w:val="32"/>
          <w:szCs w:val="32"/>
        </w:rPr>
        <w:t xml:space="preserve">important </w:t>
      </w:r>
      <w:r w:rsidR="006D6559" w:rsidRPr="00886B44">
        <w:rPr>
          <w:rFonts w:ascii="Century Gothic" w:hAnsi="Century Gothic"/>
          <w:i/>
          <w:sz w:val="32"/>
          <w:szCs w:val="32"/>
        </w:rPr>
        <w:t>minerals to plants.</w:t>
      </w:r>
    </w:p>
    <w:sectPr w:rsidR="00886B44" w:rsidRPr="00F66972" w:rsidSect="008F45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42F"/>
    <w:multiLevelType w:val="hybridMultilevel"/>
    <w:tmpl w:val="3B8CD1C8"/>
    <w:lvl w:ilvl="0" w:tplc="59D4972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027A"/>
    <w:multiLevelType w:val="hybridMultilevel"/>
    <w:tmpl w:val="9E08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2EAB"/>
    <w:multiLevelType w:val="hybridMultilevel"/>
    <w:tmpl w:val="467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9693F"/>
    <w:multiLevelType w:val="hybridMultilevel"/>
    <w:tmpl w:val="7A4C4632"/>
    <w:lvl w:ilvl="0" w:tplc="2540893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369B5"/>
    <w:multiLevelType w:val="hybridMultilevel"/>
    <w:tmpl w:val="F342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8764C"/>
    <w:multiLevelType w:val="hybridMultilevel"/>
    <w:tmpl w:val="20A4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3389E"/>
    <w:multiLevelType w:val="hybridMultilevel"/>
    <w:tmpl w:val="AC7E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D175B"/>
    <w:multiLevelType w:val="hybridMultilevel"/>
    <w:tmpl w:val="F8C2C23C"/>
    <w:lvl w:ilvl="0" w:tplc="88E2C160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41AFF"/>
    <w:multiLevelType w:val="hybridMultilevel"/>
    <w:tmpl w:val="BC26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01"/>
    <w:rsid w:val="00003441"/>
    <w:rsid w:val="00014423"/>
    <w:rsid w:val="00021F4E"/>
    <w:rsid w:val="00023A21"/>
    <w:rsid w:val="00023C32"/>
    <w:rsid w:val="000508B3"/>
    <w:rsid w:val="00055544"/>
    <w:rsid w:val="00067917"/>
    <w:rsid w:val="000979B7"/>
    <w:rsid w:val="000C5E58"/>
    <w:rsid w:val="000D2CBB"/>
    <w:rsid w:val="001074D0"/>
    <w:rsid w:val="001164C3"/>
    <w:rsid w:val="00156469"/>
    <w:rsid w:val="00160878"/>
    <w:rsid w:val="00184DD7"/>
    <w:rsid w:val="0019096B"/>
    <w:rsid w:val="001E0986"/>
    <w:rsid w:val="001E53E7"/>
    <w:rsid w:val="001E7B70"/>
    <w:rsid w:val="00227C46"/>
    <w:rsid w:val="0026219A"/>
    <w:rsid w:val="0026543E"/>
    <w:rsid w:val="00273358"/>
    <w:rsid w:val="00274948"/>
    <w:rsid w:val="00276166"/>
    <w:rsid w:val="00291FC9"/>
    <w:rsid w:val="002E18BD"/>
    <w:rsid w:val="00337EE6"/>
    <w:rsid w:val="003457EA"/>
    <w:rsid w:val="00371ED4"/>
    <w:rsid w:val="00391846"/>
    <w:rsid w:val="003A25B9"/>
    <w:rsid w:val="003A438F"/>
    <w:rsid w:val="003C55D2"/>
    <w:rsid w:val="003E0467"/>
    <w:rsid w:val="003E199B"/>
    <w:rsid w:val="003E2F3D"/>
    <w:rsid w:val="0044188A"/>
    <w:rsid w:val="00444D4B"/>
    <w:rsid w:val="004700F2"/>
    <w:rsid w:val="00481160"/>
    <w:rsid w:val="004A3051"/>
    <w:rsid w:val="004D76F6"/>
    <w:rsid w:val="005169F7"/>
    <w:rsid w:val="005412A4"/>
    <w:rsid w:val="00541FE0"/>
    <w:rsid w:val="005427FA"/>
    <w:rsid w:val="005847DC"/>
    <w:rsid w:val="005D5E44"/>
    <w:rsid w:val="006056FB"/>
    <w:rsid w:val="00610612"/>
    <w:rsid w:val="00630333"/>
    <w:rsid w:val="006729BE"/>
    <w:rsid w:val="00687427"/>
    <w:rsid w:val="006D0142"/>
    <w:rsid w:val="006D6559"/>
    <w:rsid w:val="006F3133"/>
    <w:rsid w:val="007109F0"/>
    <w:rsid w:val="0074346F"/>
    <w:rsid w:val="00750229"/>
    <w:rsid w:val="00750E03"/>
    <w:rsid w:val="007548DE"/>
    <w:rsid w:val="00757C8C"/>
    <w:rsid w:val="00787073"/>
    <w:rsid w:val="007B0313"/>
    <w:rsid w:val="007C6525"/>
    <w:rsid w:val="00813407"/>
    <w:rsid w:val="00813EC5"/>
    <w:rsid w:val="00886B44"/>
    <w:rsid w:val="00886D19"/>
    <w:rsid w:val="00894AC9"/>
    <w:rsid w:val="00897E95"/>
    <w:rsid w:val="008D7745"/>
    <w:rsid w:val="008E4CAC"/>
    <w:rsid w:val="008E7C31"/>
    <w:rsid w:val="008F45D7"/>
    <w:rsid w:val="00911430"/>
    <w:rsid w:val="0091319A"/>
    <w:rsid w:val="00931D54"/>
    <w:rsid w:val="00980BAB"/>
    <w:rsid w:val="009C2E73"/>
    <w:rsid w:val="00A514DC"/>
    <w:rsid w:val="00AB30DE"/>
    <w:rsid w:val="00AE2414"/>
    <w:rsid w:val="00B05393"/>
    <w:rsid w:val="00B24D20"/>
    <w:rsid w:val="00B32584"/>
    <w:rsid w:val="00BF772B"/>
    <w:rsid w:val="00C24B00"/>
    <w:rsid w:val="00C6032E"/>
    <w:rsid w:val="00C60AA8"/>
    <w:rsid w:val="00C9279A"/>
    <w:rsid w:val="00CA75C6"/>
    <w:rsid w:val="00D0142E"/>
    <w:rsid w:val="00DA4FB5"/>
    <w:rsid w:val="00DA737A"/>
    <w:rsid w:val="00DD4592"/>
    <w:rsid w:val="00E00948"/>
    <w:rsid w:val="00E213FA"/>
    <w:rsid w:val="00E30360"/>
    <w:rsid w:val="00E30602"/>
    <w:rsid w:val="00E34678"/>
    <w:rsid w:val="00E34C8F"/>
    <w:rsid w:val="00E67CAF"/>
    <w:rsid w:val="00EA0E39"/>
    <w:rsid w:val="00EB6828"/>
    <w:rsid w:val="00ED09C9"/>
    <w:rsid w:val="00EF7501"/>
    <w:rsid w:val="00F03B1E"/>
    <w:rsid w:val="00F249FF"/>
    <w:rsid w:val="00F317B0"/>
    <w:rsid w:val="00F66972"/>
    <w:rsid w:val="00FB190A"/>
    <w:rsid w:val="00FC15CA"/>
    <w:rsid w:val="00F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7A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4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customXml" Target="../customXml/item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  <SharedWithUsers xmlns="d2ae2e17-8ea9-435f-a69b-86250b56e303">
      <UserInfo>
        <DisplayName/>
        <AccountId xsi:nil="true"/>
        <AccountType/>
      </UserInfo>
    </SharedWithUsers>
    <MediaLengthInSeconds xmlns="61a7e246-2813-4cb7-b7f6-fd0fc6a340e3" xsi:nil="true"/>
  </documentManagement>
</p:properties>
</file>

<file path=customXml/itemProps1.xml><?xml version="1.0" encoding="utf-8"?>
<ds:datastoreItem xmlns:ds="http://schemas.openxmlformats.org/officeDocument/2006/customXml" ds:itemID="{15049A7F-B6C7-0146-84D1-990CB8D4D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BB2E8-5106-47AB-8FEA-527CB7208E58}"/>
</file>

<file path=customXml/itemProps3.xml><?xml version="1.0" encoding="utf-8"?>
<ds:datastoreItem xmlns:ds="http://schemas.openxmlformats.org/officeDocument/2006/customXml" ds:itemID="{881743CD-C2FA-4371-B82F-69FADD86F605}"/>
</file>

<file path=customXml/itemProps4.xml><?xml version="1.0" encoding="utf-8"?>
<ds:datastoreItem xmlns:ds="http://schemas.openxmlformats.org/officeDocument/2006/customXml" ds:itemID="{2697B96D-F2F2-41F9-88A3-D95FB5BCEE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Parkhill-Goyette</dc:creator>
  <cp:keywords/>
  <dc:description/>
  <cp:lastModifiedBy>Sebastien Parkhill-Goyette</cp:lastModifiedBy>
  <cp:revision>14</cp:revision>
  <cp:lastPrinted>2020-01-27T03:55:00Z</cp:lastPrinted>
  <dcterms:created xsi:type="dcterms:W3CDTF">2019-06-02T04:19:00Z</dcterms:created>
  <dcterms:modified xsi:type="dcterms:W3CDTF">2020-06-03T23:30:00Z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  <property fmtid="{D5CDD505-2E9C-101B-9397-08002B2CF9AE}" pid="3" name="Order">
    <vt:r8>502500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